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AF" w:rsidRDefault="00176240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06D2D1A" wp14:editId="1768106B">
            <wp:simplePos x="0" y="0"/>
            <wp:positionH relativeFrom="column">
              <wp:posOffset>-235585</wp:posOffset>
            </wp:positionH>
            <wp:positionV relativeFrom="paragraph">
              <wp:posOffset>-529590</wp:posOffset>
            </wp:positionV>
            <wp:extent cx="2409825" cy="810260"/>
            <wp:effectExtent l="0" t="0" r="0" b="0"/>
            <wp:wrapSquare wrapText="bothSides"/>
            <wp:docPr id="1" name="Afbeelding 1" descr="U:\groepen\Parnassia School\Parnassia School\Congressen\standaardformulieren congres\Nieuwe huisstijl 2018\ACA_PG_Groep_line_01_RGB_1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roepen\Parnassia School\Parnassia School\Congressen\standaardformulieren congres\Nieuwe huisstijl 2018\ACA_PG_Groep_line_01_RGB_12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15" w:rsidRPr="005D40A5" w:rsidRDefault="004B06D0" w:rsidP="005D40A5">
      <w:r>
        <w:t xml:space="preserve"> </w:t>
      </w:r>
    </w:p>
    <w:p w:rsidR="00B44C56" w:rsidRPr="00B44C56" w:rsidRDefault="00B44C56" w:rsidP="00B44C56">
      <w:r>
        <w:tab/>
      </w:r>
      <w:r>
        <w:tab/>
      </w:r>
      <w:r>
        <w:tab/>
      </w:r>
      <w:r>
        <w:tab/>
      </w:r>
      <w:r>
        <w:tab/>
      </w:r>
    </w:p>
    <w:p w:rsidR="007D0920" w:rsidRDefault="007D0920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</w:p>
    <w:p w:rsidR="007D0920" w:rsidRDefault="007D0920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</w:p>
    <w:p w:rsidR="009651DB" w:rsidRDefault="009651DB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  <w:r w:rsidRPr="0083633B">
        <w:rPr>
          <w:rFonts w:ascii="Arial" w:hAnsi="Arial" w:cs="Arial"/>
          <w:color w:val="013A81"/>
          <w:sz w:val="32"/>
          <w:szCs w:val="32"/>
        </w:rPr>
        <w:t>Wetenschappelijk Middagprogramma</w:t>
      </w:r>
      <w:r w:rsidRPr="00B34A62">
        <w:rPr>
          <w:rFonts w:ascii="Arial" w:hAnsi="Arial" w:cs="Arial"/>
          <w:color w:val="013A81"/>
          <w:szCs w:val="36"/>
        </w:rPr>
        <w:t xml:space="preserve"> |</w:t>
      </w:r>
      <w:r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>
        <w:rPr>
          <w:rFonts w:ascii="Arial" w:hAnsi="Arial" w:cs="Arial"/>
          <w:color w:val="013A81"/>
          <w:sz w:val="32"/>
          <w:szCs w:val="32"/>
        </w:rPr>
        <w:t>Januari – april 2021</w:t>
      </w:r>
    </w:p>
    <w:p w:rsidR="00553ADA" w:rsidRDefault="00553ADA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4"/>
          <w:szCs w:val="24"/>
        </w:rPr>
      </w:pPr>
    </w:p>
    <w:p w:rsidR="00B44C56" w:rsidRPr="00D1492A" w:rsidRDefault="00B44C56" w:rsidP="00B44C56">
      <w:pPr>
        <w:keepNext/>
        <w:spacing w:line="276" w:lineRule="auto"/>
        <w:outlineLvl w:val="0"/>
        <w:rPr>
          <w:rFonts w:cs="Arial"/>
          <w:color w:val="013A81"/>
          <w:sz w:val="28"/>
          <w:szCs w:val="28"/>
        </w:rPr>
      </w:pPr>
      <w:r>
        <w:rPr>
          <w:rFonts w:eastAsiaTheme="minorHAnsi" w:cs="Arial"/>
          <w:color w:val="013A81"/>
          <w:sz w:val="28"/>
          <w:szCs w:val="28"/>
          <w:lang w:eastAsia="en-US"/>
        </w:rPr>
        <w:t xml:space="preserve">Nascholing </w:t>
      </w:r>
      <w:r w:rsidRPr="00D1492A">
        <w:rPr>
          <w:rFonts w:eastAsiaTheme="minorHAnsi" w:cs="Arial"/>
          <w:color w:val="013A81"/>
          <w:sz w:val="28"/>
          <w:szCs w:val="28"/>
          <w:lang w:eastAsia="en-US"/>
        </w:rPr>
        <w:t xml:space="preserve">Psychiatrie – Aandachtsgebied </w:t>
      </w:r>
      <w:r w:rsidRPr="00D1492A">
        <w:rPr>
          <w:rFonts w:cs="Arial"/>
          <w:color w:val="013A81"/>
          <w:sz w:val="28"/>
          <w:szCs w:val="28"/>
        </w:rPr>
        <w:t xml:space="preserve">Volwassenenpsychiatrie – </w:t>
      </w:r>
    </w:p>
    <w:p w:rsidR="00B44C56" w:rsidRPr="00D1492A" w:rsidRDefault="00B44C56" w:rsidP="00B44C56">
      <w:pPr>
        <w:keepNext/>
        <w:spacing w:line="276" w:lineRule="auto"/>
        <w:outlineLvl w:val="0"/>
        <w:rPr>
          <w:rFonts w:cs="Arial"/>
          <w:color w:val="013A81"/>
          <w:sz w:val="28"/>
          <w:szCs w:val="28"/>
        </w:rPr>
      </w:pPr>
      <w:r w:rsidRPr="00D1492A">
        <w:rPr>
          <w:rFonts w:cs="Arial"/>
          <w:color w:val="013A81"/>
          <w:sz w:val="28"/>
          <w:szCs w:val="28"/>
        </w:rPr>
        <w:t>regio Rijnmond</w:t>
      </w:r>
    </w:p>
    <w:p w:rsidR="008B1FB3" w:rsidRDefault="008B1FB3" w:rsidP="005D40A5"/>
    <w:p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931"/>
      </w:tblGrid>
      <w:tr w:rsidR="00437AE8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B44C56" w:rsidRDefault="00B44C56" w:rsidP="0083633B">
            <w:pPr>
              <w:rPr>
                <w:rFonts w:ascii="Arial" w:hAnsi="Arial" w:cs="Arial"/>
                <w:szCs w:val="19"/>
              </w:rPr>
            </w:pPr>
            <w:r w:rsidRPr="00B44C56">
              <w:rPr>
                <w:rFonts w:ascii="Arial" w:hAnsi="Arial" w:cs="Arial"/>
              </w:rPr>
              <w:t>16.00-18.00 uur</w:t>
            </w:r>
          </w:p>
        </w:tc>
      </w:tr>
      <w:tr w:rsidR="008B1FB3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B44C56" w:rsidRDefault="0083633B" w:rsidP="009773B4">
            <w:pPr>
              <w:rPr>
                <w:rFonts w:ascii="Arial" w:hAnsi="Arial" w:cs="Arial"/>
                <w:bCs/>
              </w:rPr>
            </w:pPr>
            <w:r w:rsidRPr="00B44C56">
              <w:rPr>
                <w:rFonts w:ascii="Arial" w:hAnsi="Arial" w:cs="Arial"/>
              </w:rPr>
              <w:t>Online</w:t>
            </w:r>
            <w:r w:rsidR="00C77614" w:rsidRPr="00B44C56">
              <w:rPr>
                <w:rFonts w:ascii="Arial" w:hAnsi="Arial" w:cs="Arial"/>
              </w:rPr>
              <w:t xml:space="preserve"> (via Zoom)</w:t>
            </w:r>
          </w:p>
        </w:tc>
      </w:tr>
      <w:tr w:rsidR="00B44C56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56" w:rsidRPr="00FB6D73" w:rsidRDefault="00B44C56" w:rsidP="00B44C56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C56" w:rsidRPr="00B44C56" w:rsidRDefault="00B44C56" w:rsidP="00B44C56">
            <w:pPr>
              <w:rPr>
                <w:rFonts w:ascii="Arial" w:hAnsi="Arial" w:cs="Arial"/>
              </w:rPr>
            </w:pPr>
            <w:r w:rsidRPr="00B44C56">
              <w:rPr>
                <w:rFonts w:ascii="Arial" w:hAnsi="Arial" w:cs="Arial"/>
              </w:rPr>
              <w:t xml:space="preserve">Prof. Dr. C.L. Mulder, psychiater/ </w:t>
            </w:r>
            <w:proofErr w:type="spellStart"/>
            <w:r w:rsidRPr="00B44C56">
              <w:rPr>
                <w:rFonts w:ascii="Arial" w:hAnsi="Arial" w:cs="Arial"/>
              </w:rPr>
              <w:t>plv</w:t>
            </w:r>
            <w:proofErr w:type="spellEnd"/>
            <w:r w:rsidRPr="00B44C56">
              <w:rPr>
                <w:rFonts w:ascii="Arial" w:hAnsi="Arial" w:cs="Arial"/>
              </w:rPr>
              <w:t>. opleider Antes en</w:t>
            </w:r>
          </w:p>
          <w:p w:rsidR="00B44C56" w:rsidRPr="00B44C56" w:rsidRDefault="00B44C56" w:rsidP="00B44C56">
            <w:pPr>
              <w:rPr>
                <w:rFonts w:ascii="Arial" w:hAnsi="Arial" w:cs="Arial"/>
              </w:rPr>
            </w:pPr>
            <w:r w:rsidRPr="00B44C56">
              <w:rPr>
                <w:rFonts w:ascii="Arial" w:hAnsi="Arial" w:cs="Arial"/>
              </w:rPr>
              <w:t>Dr.  N. van Beveren, psychiater/ opleider Antes, i.s.m. de Parnassia Groep Academie</w:t>
            </w:r>
          </w:p>
        </w:tc>
      </w:tr>
      <w:tr w:rsidR="00C3289F" w:rsidRPr="00A2317A" w:rsidTr="007F417D">
        <w:trPr>
          <w:trHeight w:val="4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</w:p>
          <w:p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5680" w:rsidRPr="00B44C56" w:rsidRDefault="00B44C56" w:rsidP="00181B95">
            <w:pPr>
              <w:rPr>
                <w:rFonts w:ascii="Arial" w:hAnsi="Arial" w:cs="Arial"/>
                <w:szCs w:val="19"/>
              </w:rPr>
            </w:pPr>
            <w:r w:rsidRPr="00B44C56">
              <w:rPr>
                <w:rFonts w:ascii="Arial" w:hAnsi="Arial" w:cs="Arial"/>
              </w:rPr>
              <w:t>Petra Nieuwland</w:t>
            </w:r>
          </w:p>
        </w:tc>
      </w:tr>
      <w:tr w:rsidR="008B1FB3" w:rsidRPr="00A2317A" w:rsidTr="007F417D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B44C56" w:rsidRDefault="00B44C56" w:rsidP="00D8255E">
            <w:pPr>
              <w:rPr>
                <w:rFonts w:ascii="Arial" w:hAnsi="Arial" w:cs="Arial"/>
                <w:szCs w:val="19"/>
              </w:rPr>
            </w:pPr>
            <w:r w:rsidRPr="00B44C56">
              <w:rPr>
                <w:rFonts w:ascii="Arial" w:hAnsi="Arial" w:cs="Arial"/>
              </w:rPr>
              <w:t>Wordt aangevraagd voor Psychiaters, Psychologen, Verslavingsartsen en Verpleegkundig Specialisten</w:t>
            </w:r>
          </w:p>
        </w:tc>
      </w:tr>
    </w:tbl>
    <w:p w:rsidR="00A31DE6" w:rsidRDefault="00A31DE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931"/>
      </w:tblGrid>
      <w:tr w:rsidR="00421224" w:rsidRPr="007C2C8E" w:rsidTr="001354A0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B44C56" w:rsidRPr="00EB7A81" w:rsidRDefault="00B44C56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 maart 2021</w:t>
            </w:r>
          </w:p>
          <w:p w:rsidR="00B44C56" w:rsidRPr="00EB7A81" w:rsidRDefault="00B44C56" w:rsidP="00B44C56">
            <w:pPr>
              <w:rPr>
                <w:rFonts w:cs="Arial"/>
                <w:b/>
                <w:bCs/>
              </w:rPr>
            </w:pPr>
          </w:p>
          <w:p w:rsidR="00421224" w:rsidRPr="008619F1" w:rsidRDefault="00B44C56" w:rsidP="00B44C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Cs/>
              </w:rPr>
              <w:t>WEBINAR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56" w:rsidRDefault="00B44C56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16.00-17</w:t>
            </w:r>
            <w:r w:rsidRPr="00EB7A81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>00</w:t>
            </w:r>
            <w:r w:rsidRPr="00EB7A81">
              <w:rPr>
                <w:rFonts w:cs="Arial"/>
                <w:b/>
                <w:bCs/>
              </w:rPr>
              <w:t xml:space="preserve"> uur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4796B" w:rsidRDefault="00B44C56" w:rsidP="0014796B">
            <w:pPr>
              <w:rPr>
                <w:b/>
              </w:rPr>
            </w:pPr>
            <w:r w:rsidRPr="00ED2DCF">
              <w:rPr>
                <w:rFonts w:cs="Arial"/>
                <w:bCs/>
              </w:rPr>
              <w:t>Onderwerp:</w:t>
            </w:r>
            <w:r>
              <w:rPr>
                <w:rFonts w:cs="Arial"/>
                <w:bCs/>
              </w:rPr>
              <w:t xml:space="preserve"> </w:t>
            </w:r>
            <w:r w:rsidR="0014796B" w:rsidRPr="0014796B">
              <w:t>Behandeling van de bipolaire depressie</w:t>
            </w:r>
          </w:p>
          <w:p w:rsidR="00B44C56" w:rsidRPr="00254EBB" w:rsidRDefault="00B44C56" w:rsidP="00B44C56">
            <w:pPr>
              <w:rPr>
                <w:rFonts w:cs="Arial"/>
                <w:bCs/>
                <w:i/>
              </w:rPr>
            </w:pPr>
            <w:r w:rsidRPr="00ED2DCF">
              <w:rPr>
                <w:rFonts w:cs="Arial"/>
                <w:bCs/>
              </w:rPr>
              <w:t xml:space="preserve">Referent: </w:t>
            </w:r>
            <w:r w:rsidR="00E663D4" w:rsidRPr="00E663D4">
              <w:t>Dr. R. Hoekstra</w:t>
            </w:r>
          </w:p>
          <w:p w:rsidR="00B44C56" w:rsidRDefault="00B44C56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17.00-18.00 uur</w:t>
            </w:r>
          </w:p>
          <w:p w:rsidR="00B44C56" w:rsidRPr="00ED2DCF" w:rsidRDefault="00B44C56" w:rsidP="00B44C56">
            <w:pPr>
              <w:rPr>
                <w:rFonts w:cs="Arial"/>
                <w:bCs/>
              </w:rPr>
            </w:pPr>
            <w:r w:rsidRPr="00ED2DCF">
              <w:rPr>
                <w:rFonts w:cs="Arial"/>
                <w:bCs/>
              </w:rPr>
              <w:t>Onderwerp:</w:t>
            </w:r>
            <w:r>
              <w:rPr>
                <w:b/>
                <w:bCs/>
              </w:rPr>
              <w:t xml:space="preserve"> </w:t>
            </w:r>
            <w:r w:rsidR="00F81256">
              <w:t>Chronobiologie en chronotherapie bij de bipolaire stoornis</w:t>
            </w:r>
          </w:p>
          <w:p w:rsidR="00B44C56" w:rsidRPr="00ED2DCF" w:rsidRDefault="00B44C56" w:rsidP="00B44C56">
            <w:pPr>
              <w:rPr>
                <w:rFonts w:cs="Arial"/>
                <w:bCs/>
              </w:rPr>
            </w:pPr>
            <w:r w:rsidRPr="00ED2DCF">
              <w:rPr>
                <w:rFonts w:cs="Arial"/>
                <w:bCs/>
              </w:rPr>
              <w:t xml:space="preserve">Referent: </w:t>
            </w:r>
            <w:r w:rsidR="00B917BE">
              <w:rPr>
                <w:rFonts w:cs="Arial"/>
                <w:bCs/>
              </w:rPr>
              <w:t xml:space="preserve">Dr. </w:t>
            </w:r>
            <w:r w:rsidR="00F81256">
              <w:t>R</w:t>
            </w:r>
            <w:r w:rsidR="00B917BE">
              <w:t>.</w:t>
            </w:r>
            <w:r w:rsidR="00164C8F">
              <w:t xml:space="preserve">F. </w:t>
            </w:r>
            <w:r w:rsidR="00F81256">
              <w:t>Riemersma-van der Lek</w:t>
            </w:r>
          </w:p>
          <w:p w:rsidR="00421224" w:rsidRPr="007C2C8E" w:rsidRDefault="00B44C56" w:rsidP="00B44C56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81">
              <w:rPr>
                <w:rFonts w:cs="Arial"/>
                <w:b/>
                <w:bCs/>
              </w:rPr>
              <w:t>Voorzitter:</w:t>
            </w:r>
            <w:r>
              <w:rPr>
                <w:rFonts w:cs="Arial"/>
                <w:b/>
                <w:bCs/>
              </w:rPr>
              <w:t xml:space="preserve"> Prof. Dr. C.L. Mulder</w:t>
            </w:r>
            <w:r w:rsidRPr="00EB7A81">
              <w:rPr>
                <w:rFonts w:cs="Arial"/>
                <w:b/>
                <w:bCs/>
              </w:rPr>
              <w:t>, psychiater</w:t>
            </w:r>
          </w:p>
        </w:tc>
      </w:tr>
      <w:tr w:rsidR="00980E09" w:rsidTr="001354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56" w:rsidRPr="00EB7A81" w:rsidRDefault="00980E09" w:rsidP="00B44C56">
            <w:pPr>
              <w:rPr>
                <w:rFonts w:cs="Arial"/>
                <w:b/>
                <w:bCs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44C56">
              <w:rPr>
                <w:rFonts w:cs="Arial"/>
                <w:b/>
                <w:bCs/>
              </w:rPr>
              <w:t>19 april 2021</w:t>
            </w:r>
          </w:p>
          <w:p w:rsidR="00B44C56" w:rsidRPr="00EB7A81" w:rsidRDefault="00B44C56" w:rsidP="00B44C56">
            <w:pPr>
              <w:rPr>
                <w:rFonts w:cs="Arial"/>
                <w:b/>
                <w:bCs/>
              </w:rPr>
            </w:pPr>
          </w:p>
          <w:p w:rsidR="00B44C56" w:rsidRDefault="00B44C56" w:rsidP="00B44C5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WEBINAR</w:t>
            </w:r>
          </w:p>
          <w:p w:rsidR="00980E09" w:rsidRDefault="00980E09" w:rsidP="00F5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6" w:rsidRDefault="00B44C56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16.00-17.00</w:t>
            </w:r>
            <w:r w:rsidRPr="00EB7A81">
              <w:rPr>
                <w:rFonts w:cs="Arial"/>
                <w:b/>
                <w:bCs/>
              </w:rPr>
              <w:t xml:space="preserve">  uur </w:t>
            </w:r>
          </w:p>
          <w:p w:rsidR="00B44C56" w:rsidRPr="00ED2DCF" w:rsidRDefault="00B44C56" w:rsidP="00B44C56">
            <w:pPr>
              <w:rPr>
                <w:rFonts w:cs="Arial"/>
                <w:bCs/>
              </w:rPr>
            </w:pPr>
            <w:r w:rsidRPr="00ED2DCF">
              <w:rPr>
                <w:rFonts w:cs="Arial"/>
                <w:bCs/>
              </w:rPr>
              <w:t xml:space="preserve">Onderwerp: </w:t>
            </w:r>
            <w:proofErr w:type="spellStart"/>
            <w:r>
              <w:rPr>
                <w:rFonts w:cs="Arial"/>
                <w:bCs/>
              </w:rPr>
              <w:t>Hamlett</w:t>
            </w:r>
            <w:proofErr w:type="spellEnd"/>
            <w:r>
              <w:rPr>
                <w:rFonts w:cs="Arial"/>
                <w:bCs/>
              </w:rPr>
              <w:t xml:space="preserve"> studie</w:t>
            </w:r>
          </w:p>
          <w:p w:rsidR="00B44C56" w:rsidRPr="00B70735" w:rsidRDefault="00B44C56" w:rsidP="00B44C5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Referent: </w:t>
            </w:r>
            <w:r w:rsidR="00A45EBE">
              <w:rPr>
                <w:rFonts w:cs="Arial"/>
                <w:bCs/>
              </w:rPr>
              <w:t xml:space="preserve">Drs. R.J. </w:t>
            </w:r>
            <w:r w:rsidRPr="000B6D9E">
              <w:rPr>
                <w:rFonts w:cs="Arial"/>
                <w:bCs/>
              </w:rPr>
              <w:t>Hoornaar</w:t>
            </w:r>
            <w:r w:rsidR="00A45EBE">
              <w:rPr>
                <w:rFonts w:cs="Arial"/>
                <w:bCs/>
              </w:rPr>
              <w:t>-Terlouw</w:t>
            </w:r>
          </w:p>
          <w:p w:rsidR="00B44C56" w:rsidRDefault="00B44C56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17.00-</w:t>
            </w:r>
            <w:r w:rsidRPr="00EB7A81">
              <w:rPr>
                <w:rFonts w:cs="Arial"/>
                <w:b/>
                <w:bCs/>
              </w:rPr>
              <w:t>18.00 uur</w:t>
            </w:r>
          </w:p>
          <w:p w:rsidR="00B44C56" w:rsidRPr="000448B2" w:rsidRDefault="00B44C56" w:rsidP="00B44C56">
            <w:pPr>
              <w:rPr>
                <w:rFonts w:cs="Arial"/>
                <w:bCs/>
                <w:lang w:val="en-US"/>
              </w:rPr>
            </w:pPr>
            <w:proofErr w:type="spellStart"/>
            <w:r w:rsidRPr="000448B2">
              <w:rPr>
                <w:rFonts w:cs="Arial"/>
                <w:bCs/>
                <w:lang w:val="en-US"/>
              </w:rPr>
              <w:t>Onderwerp</w:t>
            </w:r>
            <w:proofErr w:type="spellEnd"/>
            <w:r w:rsidRPr="000448B2">
              <w:rPr>
                <w:rFonts w:cs="Arial"/>
                <w:bCs/>
                <w:lang w:val="en-US"/>
              </w:rPr>
              <w:t xml:space="preserve">: </w:t>
            </w:r>
            <w:r>
              <w:rPr>
                <w:rFonts w:cs="Arial"/>
                <w:bCs/>
                <w:lang w:val="en-US"/>
              </w:rPr>
              <w:t>A</w:t>
            </w:r>
            <w:proofErr w:type="spellStart"/>
            <w:r w:rsidRPr="00C32121">
              <w:rPr>
                <w:bCs/>
              </w:rPr>
              <w:t>specten</w:t>
            </w:r>
            <w:proofErr w:type="spellEnd"/>
            <w:r w:rsidRPr="00C32121">
              <w:rPr>
                <w:bCs/>
              </w:rPr>
              <w:t xml:space="preserve"> van IHT</w:t>
            </w:r>
          </w:p>
          <w:p w:rsidR="00B44C56" w:rsidRPr="00810378" w:rsidRDefault="00B44C56" w:rsidP="00B44C56">
            <w:pPr>
              <w:rPr>
                <w:rFonts w:cs="Arial"/>
                <w:bCs/>
                <w:color w:val="0070C0"/>
                <w:lang w:val="en-US"/>
              </w:rPr>
            </w:pPr>
            <w:r w:rsidRPr="000448B2">
              <w:rPr>
                <w:rFonts w:cs="Arial"/>
                <w:bCs/>
                <w:lang w:val="en-US"/>
              </w:rPr>
              <w:t xml:space="preserve">Referent: </w:t>
            </w:r>
            <w:r w:rsidRPr="000B6D9E">
              <w:rPr>
                <w:rFonts w:cs="Arial"/>
                <w:bCs/>
                <w:lang w:val="en-US"/>
              </w:rPr>
              <w:t>R</w:t>
            </w:r>
            <w:r w:rsidR="00A45EBE">
              <w:rPr>
                <w:rFonts w:cs="Arial"/>
                <w:bCs/>
                <w:lang w:val="en-US"/>
              </w:rPr>
              <w:t>. va</w:t>
            </w:r>
            <w:r w:rsidRPr="000B6D9E">
              <w:rPr>
                <w:rFonts w:cs="Arial"/>
                <w:bCs/>
                <w:lang w:val="en-US"/>
              </w:rPr>
              <w:t xml:space="preserve">n </w:t>
            </w:r>
            <w:proofErr w:type="spellStart"/>
            <w:r w:rsidR="00A45EBE">
              <w:rPr>
                <w:rFonts w:cs="Arial"/>
                <w:bCs/>
                <w:lang w:val="en-US"/>
              </w:rPr>
              <w:t>Middelkoop</w:t>
            </w:r>
            <w:proofErr w:type="spellEnd"/>
            <w:r w:rsidR="00A45EBE">
              <w:rPr>
                <w:rFonts w:cs="Arial"/>
                <w:bCs/>
                <w:lang w:val="en-US"/>
              </w:rPr>
              <w:t>-</w:t>
            </w:r>
            <w:bookmarkStart w:id="0" w:name="_GoBack"/>
            <w:bookmarkEnd w:id="0"/>
            <w:r w:rsidR="00A45EBE">
              <w:rPr>
                <w:rFonts w:cs="Arial"/>
                <w:bCs/>
                <w:lang w:val="en-US"/>
              </w:rPr>
              <w:t xml:space="preserve">Van </w:t>
            </w:r>
            <w:r w:rsidRPr="000B6D9E">
              <w:rPr>
                <w:rFonts w:cs="Arial"/>
                <w:bCs/>
                <w:lang w:val="en-US"/>
              </w:rPr>
              <w:t xml:space="preserve">Asperen </w:t>
            </w:r>
            <w:r w:rsidR="00A45EBE">
              <w:rPr>
                <w:rFonts w:cs="Arial"/>
                <w:bCs/>
                <w:lang w:val="en-US"/>
              </w:rPr>
              <w:t>MSc</w:t>
            </w:r>
          </w:p>
          <w:p w:rsidR="00980E09" w:rsidRDefault="00B44C56" w:rsidP="00B44C56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81">
              <w:rPr>
                <w:rFonts w:cs="Arial"/>
                <w:b/>
                <w:bCs/>
              </w:rPr>
              <w:t>Voorzitter: Dr. N. van Beveren, psychiater</w:t>
            </w:r>
          </w:p>
        </w:tc>
      </w:tr>
    </w:tbl>
    <w:p w:rsidR="00941FE4" w:rsidRDefault="00941FE4" w:rsidP="00C77614">
      <w:pPr>
        <w:rPr>
          <w:b/>
          <w:i/>
          <w:sz w:val="24"/>
          <w:szCs w:val="24"/>
        </w:rPr>
      </w:pPr>
    </w:p>
    <w:p w:rsidR="00DE67B2" w:rsidRPr="001354A0" w:rsidRDefault="00DE67B2" w:rsidP="00C77614">
      <w:pPr>
        <w:rPr>
          <w:sz w:val="24"/>
          <w:szCs w:val="24"/>
        </w:rPr>
      </w:pPr>
    </w:p>
    <w:sectPr w:rsidR="00DE67B2" w:rsidRPr="001354A0" w:rsidSect="00BC7A61">
      <w:type w:val="continuous"/>
      <w:pgSz w:w="11907" w:h="16840" w:code="9"/>
      <w:pgMar w:top="1134" w:right="851" w:bottom="124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5C" w:rsidRDefault="00BD085C" w:rsidP="0020549F">
      <w:pPr>
        <w:pStyle w:val="Kop2"/>
      </w:pPr>
      <w:r>
        <w:separator/>
      </w:r>
    </w:p>
  </w:endnote>
  <w:endnote w:type="continuationSeparator" w:id="0">
    <w:p w:rsidR="00BD085C" w:rsidRDefault="00BD085C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5C" w:rsidRDefault="00BD085C" w:rsidP="0020549F">
      <w:pPr>
        <w:pStyle w:val="Kop2"/>
      </w:pPr>
      <w:r>
        <w:separator/>
      </w:r>
    </w:p>
  </w:footnote>
  <w:footnote w:type="continuationSeparator" w:id="0">
    <w:p w:rsidR="00BD085C" w:rsidRDefault="00BD085C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D100C"/>
    <w:multiLevelType w:val="hybridMultilevel"/>
    <w:tmpl w:val="7C14A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6C10"/>
    <w:multiLevelType w:val="hybridMultilevel"/>
    <w:tmpl w:val="D55CC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237F"/>
    <w:multiLevelType w:val="hybridMultilevel"/>
    <w:tmpl w:val="860E28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A9702E"/>
    <w:multiLevelType w:val="hybridMultilevel"/>
    <w:tmpl w:val="A6EC1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E5F73"/>
    <w:multiLevelType w:val="hybridMultilevel"/>
    <w:tmpl w:val="2938D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AA43E7"/>
    <w:multiLevelType w:val="hybridMultilevel"/>
    <w:tmpl w:val="8C923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E2ABA"/>
    <w:multiLevelType w:val="hybridMultilevel"/>
    <w:tmpl w:val="BEB81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7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4B"/>
    <w:rsid w:val="00007B34"/>
    <w:rsid w:val="00012DBD"/>
    <w:rsid w:val="000217BA"/>
    <w:rsid w:val="00024C01"/>
    <w:rsid w:val="000428A8"/>
    <w:rsid w:val="000433C9"/>
    <w:rsid w:val="00050B82"/>
    <w:rsid w:val="000540AB"/>
    <w:rsid w:val="00057CEE"/>
    <w:rsid w:val="0006350F"/>
    <w:rsid w:val="00064E5A"/>
    <w:rsid w:val="00065D23"/>
    <w:rsid w:val="00066CDD"/>
    <w:rsid w:val="00080218"/>
    <w:rsid w:val="000803F2"/>
    <w:rsid w:val="00096992"/>
    <w:rsid w:val="00097CC6"/>
    <w:rsid w:val="000A3C17"/>
    <w:rsid w:val="000A6759"/>
    <w:rsid w:val="000B279B"/>
    <w:rsid w:val="000B3F13"/>
    <w:rsid w:val="000B4BB5"/>
    <w:rsid w:val="000B5577"/>
    <w:rsid w:val="000B6D9E"/>
    <w:rsid w:val="000B7FF3"/>
    <w:rsid w:val="000C0159"/>
    <w:rsid w:val="000C6981"/>
    <w:rsid w:val="000D01E6"/>
    <w:rsid w:val="000D5015"/>
    <w:rsid w:val="000D63F4"/>
    <w:rsid w:val="000D70D5"/>
    <w:rsid w:val="000D7812"/>
    <w:rsid w:val="000F3C27"/>
    <w:rsid w:val="000F4DD9"/>
    <w:rsid w:val="000F68AF"/>
    <w:rsid w:val="00102DA1"/>
    <w:rsid w:val="00103B83"/>
    <w:rsid w:val="00106EC4"/>
    <w:rsid w:val="00110C64"/>
    <w:rsid w:val="001113EA"/>
    <w:rsid w:val="00112CE7"/>
    <w:rsid w:val="0011664E"/>
    <w:rsid w:val="001175BB"/>
    <w:rsid w:val="001203B0"/>
    <w:rsid w:val="001207F3"/>
    <w:rsid w:val="00123C98"/>
    <w:rsid w:val="0012480B"/>
    <w:rsid w:val="00130F06"/>
    <w:rsid w:val="00132455"/>
    <w:rsid w:val="00134F4C"/>
    <w:rsid w:val="001354A0"/>
    <w:rsid w:val="0013712E"/>
    <w:rsid w:val="00140AE8"/>
    <w:rsid w:val="001475DB"/>
    <w:rsid w:val="0014796B"/>
    <w:rsid w:val="00151410"/>
    <w:rsid w:val="0015151E"/>
    <w:rsid w:val="0015413E"/>
    <w:rsid w:val="00161508"/>
    <w:rsid w:val="00164C8F"/>
    <w:rsid w:val="00165432"/>
    <w:rsid w:val="00167EBF"/>
    <w:rsid w:val="00176240"/>
    <w:rsid w:val="00181B95"/>
    <w:rsid w:val="001830CB"/>
    <w:rsid w:val="0019051E"/>
    <w:rsid w:val="001919DD"/>
    <w:rsid w:val="00192BA3"/>
    <w:rsid w:val="001946B3"/>
    <w:rsid w:val="00197CD5"/>
    <w:rsid w:val="001A0E06"/>
    <w:rsid w:val="001A3896"/>
    <w:rsid w:val="001A3C46"/>
    <w:rsid w:val="001A45EE"/>
    <w:rsid w:val="001B25CD"/>
    <w:rsid w:val="001B6D8D"/>
    <w:rsid w:val="001C0FB7"/>
    <w:rsid w:val="001D054C"/>
    <w:rsid w:val="001D088F"/>
    <w:rsid w:val="001D13CA"/>
    <w:rsid w:val="001D4869"/>
    <w:rsid w:val="001D62B2"/>
    <w:rsid w:val="001F55A8"/>
    <w:rsid w:val="001F6ED0"/>
    <w:rsid w:val="0020549F"/>
    <w:rsid w:val="00210BE7"/>
    <w:rsid w:val="00212839"/>
    <w:rsid w:val="0021646B"/>
    <w:rsid w:val="002213E7"/>
    <w:rsid w:val="002214D2"/>
    <w:rsid w:val="00234DE3"/>
    <w:rsid w:val="00235A66"/>
    <w:rsid w:val="00240994"/>
    <w:rsid w:val="00241EFB"/>
    <w:rsid w:val="002450BD"/>
    <w:rsid w:val="00250874"/>
    <w:rsid w:val="0025298C"/>
    <w:rsid w:val="002575F7"/>
    <w:rsid w:val="00257681"/>
    <w:rsid w:val="002620CE"/>
    <w:rsid w:val="00263F1F"/>
    <w:rsid w:val="002651A0"/>
    <w:rsid w:val="00267ECF"/>
    <w:rsid w:val="002801A4"/>
    <w:rsid w:val="00281348"/>
    <w:rsid w:val="0029564F"/>
    <w:rsid w:val="002A0F3D"/>
    <w:rsid w:val="002A281C"/>
    <w:rsid w:val="002A34C5"/>
    <w:rsid w:val="002A703F"/>
    <w:rsid w:val="002B1E9C"/>
    <w:rsid w:val="002B4002"/>
    <w:rsid w:val="002B41A3"/>
    <w:rsid w:val="002B78C8"/>
    <w:rsid w:val="002E236F"/>
    <w:rsid w:val="002E4097"/>
    <w:rsid w:val="002E4C19"/>
    <w:rsid w:val="002F410B"/>
    <w:rsid w:val="00300F2C"/>
    <w:rsid w:val="0030680D"/>
    <w:rsid w:val="00307E7F"/>
    <w:rsid w:val="00312608"/>
    <w:rsid w:val="003160F0"/>
    <w:rsid w:val="00325990"/>
    <w:rsid w:val="003308AC"/>
    <w:rsid w:val="00334826"/>
    <w:rsid w:val="00335680"/>
    <w:rsid w:val="00336878"/>
    <w:rsid w:val="00342310"/>
    <w:rsid w:val="00345F22"/>
    <w:rsid w:val="0035172D"/>
    <w:rsid w:val="003543DB"/>
    <w:rsid w:val="00355D30"/>
    <w:rsid w:val="0035635C"/>
    <w:rsid w:val="003566F7"/>
    <w:rsid w:val="003614B0"/>
    <w:rsid w:val="00361775"/>
    <w:rsid w:val="00367380"/>
    <w:rsid w:val="003723E0"/>
    <w:rsid w:val="00377D1B"/>
    <w:rsid w:val="0038273A"/>
    <w:rsid w:val="00395A28"/>
    <w:rsid w:val="00396E70"/>
    <w:rsid w:val="003B1934"/>
    <w:rsid w:val="003B430D"/>
    <w:rsid w:val="003B76BF"/>
    <w:rsid w:val="003C0261"/>
    <w:rsid w:val="003C46CE"/>
    <w:rsid w:val="003C6A31"/>
    <w:rsid w:val="003C6DED"/>
    <w:rsid w:val="003C7DE1"/>
    <w:rsid w:val="003D32A0"/>
    <w:rsid w:val="003D32D4"/>
    <w:rsid w:val="003D72A8"/>
    <w:rsid w:val="003E5C2F"/>
    <w:rsid w:val="003F441C"/>
    <w:rsid w:val="003F5579"/>
    <w:rsid w:val="003F6878"/>
    <w:rsid w:val="00421224"/>
    <w:rsid w:val="004231C9"/>
    <w:rsid w:val="00426B64"/>
    <w:rsid w:val="00426E06"/>
    <w:rsid w:val="00432E15"/>
    <w:rsid w:val="00433CE5"/>
    <w:rsid w:val="00434654"/>
    <w:rsid w:val="00437AE8"/>
    <w:rsid w:val="00437F58"/>
    <w:rsid w:val="004504A5"/>
    <w:rsid w:val="004509AA"/>
    <w:rsid w:val="00451D7E"/>
    <w:rsid w:val="004535D9"/>
    <w:rsid w:val="0045741A"/>
    <w:rsid w:val="00460F85"/>
    <w:rsid w:val="004624F4"/>
    <w:rsid w:val="00462867"/>
    <w:rsid w:val="00465FB7"/>
    <w:rsid w:val="00470AE5"/>
    <w:rsid w:val="00471A4E"/>
    <w:rsid w:val="00472A8C"/>
    <w:rsid w:val="0048151B"/>
    <w:rsid w:val="00481984"/>
    <w:rsid w:val="004830F3"/>
    <w:rsid w:val="00485BB0"/>
    <w:rsid w:val="0048730D"/>
    <w:rsid w:val="004925AE"/>
    <w:rsid w:val="00494F39"/>
    <w:rsid w:val="00496AF7"/>
    <w:rsid w:val="004A00F3"/>
    <w:rsid w:val="004A546E"/>
    <w:rsid w:val="004A64DE"/>
    <w:rsid w:val="004B06D0"/>
    <w:rsid w:val="004B1C80"/>
    <w:rsid w:val="004B3551"/>
    <w:rsid w:val="004B5501"/>
    <w:rsid w:val="004B567D"/>
    <w:rsid w:val="004C1D47"/>
    <w:rsid w:val="004C3827"/>
    <w:rsid w:val="004D3653"/>
    <w:rsid w:val="004E34C3"/>
    <w:rsid w:val="004F1984"/>
    <w:rsid w:val="004F3AE5"/>
    <w:rsid w:val="004F6808"/>
    <w:rsid w:val="0050187F"/>
    <w:rsid w:val="0050580C"/>
    <w:rsid w:val="00506158"/>
    <w:rsid w:val="005078B3"/>
    <w:rsid w:val="00512005"/>
    <w:rsid w:val="0051477B"/>
    <w:rsid w:val="00515308"/>
    <w:rsid w:val="00515C6F"/>
    <w:rsid w:val="0052236F"/>
    <w:rsid w:val="0052502C"/>
    <w:rsid w:val="0052563E"/>
    <w:rsid w:val="00532948"/>
    <w:rsid w:val="00533826"/>
    <w:rsid w:val="00544943"/>
    <w:rsid w:val="00545746"/>
    <w:rsid w:val="00547051"/>
    <w:rsid w:val="00547118"/>
    <w:rsid w:val="00547806"/>
    <w:rsid w:val="00553ADA"/>
    <w:rsid w:val="00565941"/>
    <w:rsid w:val="005664D9"/>
    <w:rsid w:val="00570BFB"/>
    <w:rsid w:val="00574E78"/>
    <w:rsid w:val="00575221"/>
    <w:rsid w:val="00575FED"/>
    <w:rsid w:val="0058658E"/>
    <w:rsid w:val="00586D1F"/>
    <w:rsid w:val="00587152"/>
    <w:rsid w:val="00590EB8"/>
    <w:rsid w:val="00591458"/>
    <w:rsid w:val="0059291E"/>
    <w:rsid w:val="005A40D7"/>
    <w:rsid w:val="005A6C7C"/>
    <w:rsid w:val="005A7909"/>
    <w:rsid w:val="005B2535"/>
    <w:rsid w:val="005B2782"/>
    <w:rsid w:val="005B2ADB"/>
    <w:rsid w:val="005B66B8"/>
    <w:rsid w:val="005B71CB"/>
    <w:rsid w:val="005C3597"/>
    <w:rsid w:val="005C4B3E"/>
    <w:rsid w:val="005C6D4B"/>
    <w:rsid w:val="005D090E"/>
    <w:rsid w:val="005D333F"/>
    <w:rsid w:val="005D40A5"/>
    <w:rsid w:val="005D4CF4"/>
    <w:rsid w:val="005D7D8A"/>
    <w:rsid w:val="005E1CB3"/>
    <w:rsid w:val="005E2DFD"/>
    <w:rsid w:val="005E47E3"/>
    <w:rsid w:val="005F534D"/>
    <w:rsid w:val="005F7596"/>
    <w:rsid w:val="0060750B"/>
    <w:rsid w:val="006101EB"/>
    <w:rsid w:val="00613004"/>
    <w:rsid w:val="00615245"/>
    <w:rsid w:val="006165B2"/>
    <w:rsid w:val="00617915"/>
    <w:rsid w:val="00621C39"/>
    <w:rsid w:val="00621E70"/>
    <w:rsid w:val="00624213"/>
    <w:rsid w:val="00625FA9"/>
    <w:rsid w:val="006329AE"/>
    <w:rsid w:val="00633A24"/>
    <w:rsid w:val="006423F9"/>
    <w:rsid w:val="00643493"/>
    <w:rsid w:val="00644D29"/>
    <w:rsid w:val="00646A9A"/>
    <w:rsid w:val="00646B6B"/>
    <w:rsid w:val="00647785"/>
    <w:rsid w:val="006505E9"/>
    <w:rsid w:val="00651872"/>
    <w:rsid w:val="0065403B"/>
    <w:rsid w:val="006560F4"/>
    <w:rsid w:val="00656AB0"/>
    <w:rsid w:val="006570F8"/>
    <w:rsid w:val="00660D58"/>
    <w:rsid w:val="00661A4B"/>
    <w:rsid w:val="0066646C"/>
    <w:rsid w:val="006755DE"/>
    <w:rsid w:val="006827D3"/>
    <w:rsid w:val="00686C42"/>
    <w:rsid w:val="00691604"/>
    <w:rsid w:val="006A07DE"/>
    <w:rsid w:val="006A153B"/>
    <w:rsid w:val="006A44D8"/>
    <w:rsid w:val="006A501D"/>
    <w:rsid w:val="006B13B0"/>
    <w:rsid w:val="006B13B3"/>
    <w:rsid w:val="006B19E4"/>
    <w:rsid w:val="006B3171"/>
    <w:rsid w:val="006B4A0E"/>
    <w:rsid w:val="006B5264"/>
    <w:rsid w:val="006B7101"/>
    <w:rsid w:val="006C55E8"/>
    <w:rsid w:val="006C58CD"/>
    <w:rsid w:val="006C64A9"/>
    <w:rsid w:val="006C683C"/>
    <w:rsid w:val="006D18D9"/>
    <w:rsid w:val="006D40EC"/>
    <w:rsid w:val="006D6F02"/>
    <w:rsid w:val="006E035F"/>
    <w:rsid w:val="006E1E85"/>
    <w:rsid w:val="006E3F91"/>
    <w:rsid w:val="006E4621"/>
    <w:rsid w:val="006E5447"/>
    <w:rsid w:val="006E648C"/>
    <w:rsid w:val="006E72C0"/>
    <w:rsid w:val="006E7D63"/>
    <w:rsid w:val="006F0198"/>
    <w:rsid w:val="006F1E5E"/>
    <w:rsid w:val="006F4AE9"/>
    <w:rsid w:val="006F5417"/>
    <w:rsid w:val="006F581C"/>
    <w:rsid w:val="006F6C6D"/>
    <w:rsid w:val="00704059"/>
    <w:rsid w:val="00704445"/>
    <w:rsid w:val="007054CB"/>
    <w:rsid w:val="0071186D"/>
    <w:rsid w:val="00712791"/>
    <w:rsid w:val="00713F17"/>
    <w:rsid w:val="007157BD"/>
    <w:rsid w:val="007173B2"/>
    <w:rsid w:val="007258F9"/>
    <w:rsid w:val="00734A21"/>
    <w:rsid w:val="00734D3F"/>
    <w:rsid w:val="007446AB"/>
    <w:rsid w:val="00747D4B"/>
    <w:rsid w:val="00747DA4"/>
    <w:rsid w:val="007501B1"/>
    <w:rsid w:val="007503F0"/>
    <w:rsid w:val="007533BE"/>
    <w:rsid w:val="00757B2A"/>
    <w:rsid w:val="0076059D"/>
    <w:rsid w:val="007614CD"/>
    <w:rsid w:val="00764384"/>
    <w:rsid w:val="00764CC7"/>
    <w:rsid w:val="00770AED"/>
    <w:rsid w:val="00775F4D"/>
    <w:rsid w:val="00785006"/>
    <w:rsid w:val="007912DB"/>
    <w:rsid w:val="00791FE6"/>
    <w:rsid w:val="00794D36"/>
    <w:rsid w:val="007A2F45"/>
    <w:rsid w:val="007A34CA"/>
    <w:rsid w:val="007A5569"/>
    <w:rsid w:val="007A674D"/>
    <w:rsid w:val="007A73F8"/>
    <w:rsid w:val="007B0DBB"/>
    <w:rsid w:val="007B40A1"/>
    <w:rsid w:val="007B52AF"/>
    <w:rsid w:val="007B5DE6"/>
    <w:rsid w:val="007C2291"/>
    <w:rsid w:val="007C2C8E"/>
    <w:rsid w:val="007C3D65"/>
    <w:rsid w:val="007C6711"/>
    <w:rsid w:val="007C67F1"/>
    <w:rsid w:val="007C764F"/>
    <w:rsid w:val="007C7695"/>
    <w:rsid w:val="007C783F"/>
    <w:rsid w:val="007D0920"/>
    <w:rsid w:val="007D1525"/>
    <w:rsid w:val="007D2200"/>
    <w:rsid w:val="007D7C8A"/>
    <w:rsid w:val="007E2E00"/>
    <w:rsid w:val="007E2FCA"/>
    <w:rsid w:val="007F417D"/>
    <w:rsid w:val="007F5225"/>
    <w:rsid w:val="007F777F"/>
    <w:rsid w:val="00800FCE"/>
    <w:rsid w:val="00806122"/>
    <w:rsid w:val="00807CEF"/>
    <w:rsid w:val="00807E51"/>
    <w:rsid w:val="00810E31"/>
    <w:rsid w:val="00811B11"/>
    <w:rsid w:val="00813909"/>
    <w:rsid w:val="008231B4"/>
    <w:rsid w:val="00827623"/>
    <w:rsid w:val="008304F0"/>
    <w:rsid w:val="008317A6"/>
    <w:rsid w:val="00831900"/>
    <w:rsid w:val="00834082"/>
    <w:rsid w:val="0083633B"/>
    <w:rsid w:val="008421DF"/>
    <w:rsid w:val="008478EF"/>
    <w:rsid w:val="00850476"/>
    <w:rsid w:val="0085696A"/>
    <w:rsid w:val="008619F1"/>
    <w:rsid w:val="00862209"/>
    <w:rsid w:val="00862C29"/>
    <w:rsid w:val="0086545B"/>
    <w:rsid w:val="00873A7F"/>
    <w:rsid w:val="00880A86"/>
    <w:rsid w:val="00880BEA"/>
    <w:rsid w:val="00882E36"/>
    <w:rsid w:val="00883ED0"/>
    <w:rsid w:val="00885B29"/>
    <w:rsid w:val="00886DBE"/>
    <w:rsid w:val="008911D0"/>
    <w:rsid w:val="00892572"/>
    <w:rsid w:val="00894DBF"/>
    <w:rsid w:val="008A3060"/>
    <w:rsid w:val="008A4B6A"/>
    <w:rsid w:val="008A4FB5"/>
    <w:rsid w:val="008A63F6"/>
    <w:rsid w:val="008B0394"/>
    <w:rsid w:val="008B08BF"/>
    <w:rsid w:val="008B0ED0"/>
    <w:rsid w:val="008B1FB3"/>
    <w:rsid w:val="008B235E"/>
    <w:rsid w:val="008B56F8"/>
    <w:rsid w:val="008C07AF"/>
    <w:rsid w:val="008C0CC8"/>
    <w:rsid w:val="008C2A56"/>
    <w:rsid w:val="008C7B56"/>
    <w:rsid w:val="008C7E4C"/>
    <w:rsid w:val="008D18FB"/>
    <w:rsid w:val="008D5DDD"/>
    <w:rsid w:val="008E0CF8"/>
    <w:rsid w:val="008E72F2"/>
    <w:rsid w:val="008F24B1"/>
    <w:rsid w:val="008F30A6"/>
    <w:rsid w:val="008F4DCD"/>
    <w:rsid w:val="008F78EB"/>
    <w:rsid w:val="00901993"/>
    <w:rsid w:val="00906BE3"/>
    <w:rsid w:val="00910396"/>
    <w:rsid w:val="00912DC3"/>
    <w:rsid w:val="0091326E"/>
    <w:rsid w:val="00916682"/>
    <w:rsid w:val="0091710C"/>
    <w:rsid w:val="00922481"/>
    <w:rsid w:val="0093035A"/>
    <w:rsid w:val="0093404F"/>
    <w:rsid w:val="00941FE4"/>
    <w:rsid w:val="00951158"/>
    <w:rsid w:val="00951BFB"/>
    <w:rsid w:val="00953C9B"/>
    <w:rsid w:val="00954D7B"/>
    <w:rsid w:val="00956174"/>
    <w:rsid w:val="0096178F"/>
    <w:rsid w:val="009633CD"/>
    <w:rsid w:val="00965039"/>
    <w:rsid w:val="009651DB"/>
    <w:rsid w:val="009674C6"/>
    <w:rsid w:val="009712EE"/>
    <w:rsid w:val="0097184D"/>
    <w:rsid w:val="00971DE1"/>
    <w:rsid w:val="0097366C"/>
    <w:rsid w:val="009773B4"/>
    <w:rsid w:val="00980D81"/>
    <w:rsid w:val="00980E09"/>
    <w:rsid w:val="00982CE6"/>
    <w:rsid w:val="00987012"/>
    <w:rsid w:val="00987360"/>
    <w:rsid w:val="009965AA"/>
    <w:rsid w:val="009A0DE0"/>
    <w:rsid w:val="009A403C"/>
    <w:rsid w:val="009B0DD8"/>
    <w:rsid w:val="009B70EA"/>
    <w:rsid w:val="009B7DF3"/>
    <w:rsid w:val="009C46DA"/>
    <w:rsid w:val="009D04EF"/>
    <w:rsid w:val="009E114E"/>
    <w:rsid w:val="009E4034"/>
    <w:rsid w:val="009E4401"/>
    <w:rsid w:val="009E680D"/>
    <w:rsid w:val="009F4912"/>
    <w:rsid w:val="009F4959"/>
    <w:rsid w:val="009F5907"/>
    <w:rsid w:val="00A00BBC"/>
    <w:rsid w:val="00A017DE"/>
    <w:rsid w:val="00A02857"/>
    <w:rsid w:val="00A049BF"/>
    <w:rsid w:val="00A055CB"/>
    <w:rsid w:val="00A06990"/>
    <w:rsid w:val="00A1023D"/>
    <w:rsid w:val="00A105DD"/>
    <w:rsid w:val="00A10875"/>
    <w:rsid w:val="00A1431D"/>
    <w:rsid w:val="00A2317A"/>
    <w:rsid w:val="00A31DE6"/>
    <w:rsid w:val="00A3346C"/>
    <w:rsid w:val="00A341AD"/>
    <w:rsid w:val="00A353D9"/>
    <w:rsid w:val="00A411E2"/>
    <w:rsid w:val="00A43B40"/>
    <w:rsid w:val="00A4523A"/>
    <w:rsid w:val="00A45EBE"/>
    <w:rsid w:val="00A50BD2"/>
    <w:rsid w:val="00A53C9D"/>
    <w:rsid w:val="00A55352"/>
    <w:rsid w:val="00A568DE"/>
    <w:rsid w:val="00A56C8B"/>
    <w:rsid w:val="00A57792"/>
    <w:rsid w:val="00A613F3"/>
    <w:rsid w:val="00A620E1"/>
    <w:rsid w:val="00A67152"/>
    <w:rsid w:val="00A71B5E"/>
    <w:rsid w:val="00A72223"/>
    <w:rsid w:val="00A73A5F"/>
    <w:rsid w:val="00A740C0"/>
    <w:rsid w:val="00A77184"/>
    <w:rsid w:val="00A81E35"/>
    <w:rsid w:val="00A82B64"/>
    <w:rsid w:val="00A851C5"/>
    <w:rsid w:val="00A85399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B4A"/>
    <w:rsid w:val="00AD6322"/>
    <w:rsid w:val="00AD7961"/>
    <w:rsid w:val="00AE10A0"/>
    <w:rsid w:val="00AE5458"/>
    <w:rsid w:val="00AE64B1"/>
    <w:rsid w:val="00AE68EE"/>
    <w:rsid w:val="00AF02AC"/>
    <w:rsid w:val="00AF1778"/>
    <w:rsid w:val="00AF2172"/>
    <w:rsid w:val="00AF2C73"/>
    <w:rsid w:val="00AF2CD1"/>
    <w:rsid w:val="00AF3267"/>
    <w:rsid w:val="00AF7FC8"/>
    <w:rsid w:val="00B00719"/>
    <w:rsid w:val="00B0138E"/>
    <w:rsid w:val="00B031C6"/>
    <w:rsid w:val="00B03DA3"/>
    <w:rsid w:val="00B073A2"/>
    <w:rsid w:val="00B11A2C"/>
    <w:rsid w:val="00B13C88"/>
    <w:rsid w:val="00B13EB9"/>
    <w:rsid w:val="00B1637F"/>
    <w:rsid w:val="00B2332E"/>
    <w:rsid w:val="00B3019C"/>
    <w:rsid w:val="00B30402"/>
    <w:rsid w:val="00B30C3C"/>
    <w:rsid w:val="00B3134F"/>
    <w:rsid w:val="00B32650"/>
    <w:rsid w:val="00B34A62"/>
    <w:rsid w:val="00B35230"/>
    <w:rsid w:val="00B44C56"/>
    <w:rsid w:val="00B45EA2"/>
    <w:rsid w:val="00B466DB"/>
    <w:rsid w:val="00B52994"/>
    <w:rsid w:val="00B53476"/>
    <w:rsid w:val="00B54C0E"/>
    <w:rsid w:val="00B57159"/>
    <w:rsid w:val="00B62988"/>
    <w:rsid w:val="00B65DA3"/>
    <w:rsid w:val="00B6669C"/>
    <w:rsid w:val="00B672DE"/>
    <w:rsid w:val="00B70A43"/>
    <w:rsid w:val="00B71CCD"/>
    <w:rsid w:val="00B72A84"/>
    <w:rsid w:val="00B75979"/>
    <w:rsid w:val="00B875F8"/>
    <w:rsid w:val="00B87980"/>
    <w:rsid w:val="00B917BE"/>
    <w:rsid w:val="00B934EA"/>
    <w:rsid w:val="00B93BE7"/>
    <w:rsid w:val="00B9542D"/>
    <w:rsid w:val="00BA67D1"/>
    <w:rsid w:val="00BB4CA7"/>
    <w:rsid w:val="00BB6ECB"/>
    <w:rsid w:val="00BC3659"/>
    <w:rsid w:val="00BC590F"/>
    <w:rsid w:val="00BC7A61"/>
    <w:rsid w:val="00BD0811"/>
    <w:rsid w:val="00BD085C"/>
    <w:rsid w:val="00BD3BE9"/>
    <w:rsid w:val="00BD4719"/>
    <w:rsid w:val="00BD492F"/>
    <w:rsid w:val="00BD67AD"/>
    <w:rsid w:val="00BE246E"/>
    <w:rsid w:val="00BF27E8"/>
    <w:rsid w:val="00BF551D"/>
    <w:rsid w:val="00BF696E"/>
    <w:rsid w:val="00C0267C"/>
    <w:rsid w:val="00C04DFC"/>
    <w:rsid w:val="00C07413"/>
    <w:rsid w:val="00C11DE5"/>
    <w:rsid w:val="00C25750"/>
    <w:rsid w:val="00C3289F"/>
    <w:rsid w:val="00C32F5E"/>
    <w:rsid w:val="00C4141B"/>
    <w:rsid w:val="00C43C99"/>
    <w:rsid w:val="00C457EE"/>
    <w:rsid w:val="00C46CC8"/>
    <w:rsid w:val="00C532BE"/>
    <w:rsid w:val="00C56756"/>
    <w:rsid w:val="00C56D2F"/>
    <w:rsid w:val="00C573BC"/>
    <w:rsid w:val="00C7214F"/>
    <w:rsid w:val="00C72A5E"/>
    <w:rsid w:val="00C74556"/>
    <w:rsid w:val="00C7655F"/>
    <w:rsid w:val="00C77614"/>
    <w:rsid w:val="00C817C4"/>
    <w:rsid w:val="00C867A6"/>
    <w:rsid w:val="00CA095C"/>
    <w:rsid w:val="00CA0B80"/>
    <w:rsid w:val="00CA6B0F"/>
    <w:rsid w:val="00CB6AB3"/>
    <w:rsid w:val="00CB7326"/>
    <w:rsid w:val="00CC4AA0"/>
    <w:rsid w:val="00CC54C6"/>
    <w:rsid w:val="00CC6D00"/>
    <w:rsid w:val="00CD01D8"/>
    <w:rsid w:val="00CD2830"/>
    <w:rsid w:val="00CD3074"/>
    <w:rsid w:val="00CD30EE"/>
    <w:rsid w:val="00CE6093"/>
    <w:rsid w:val="00CE73D5"/>
    <w:rsid w:val="00CF0209"/>
    <w:rsid w:val="00CF2EF8"/>
    <w:rsid w:val="00CF3548"/>
    <w:rsid w:val="00CF6D9B"/>
    <w:rsid w:val="00D02B00"/>
    <w:rsid w:val="00D10DEF"/>
    <w:rsid w:val="00D147B9"/>
    <w:rsid w:val="00D15E79"/>
    <w:rsid w:val="00D17204"/>
    <w:rsid w:val="00D225AE"/>
    <w:rsid w:val="00D26D34"/>
    <w:rsid w:val="00D27EA2"/>
    <w:rsid w:val="00D322B0"/>
    <w:rsid w:val="00D36EF4"/>
    <w:rsid w:val="00D429BB"/>
    <w:rsid w:val="00D445DA"/>
    <w:rsid w:val="00D44D1C"/>
    <w:rsid w:val="00D46CC7"/>
    <w:rsid w:val="00D50EA2"/>
    <w:rsid w:val="00D57B02"/>
    <w:rsid w:val="00D57B75"/>
    <w:rsid w:val="00D57C16"/>
    <w:rsid w:val="00D70F36"/>
    <w:rsid w:val="00D72593"/>
    <w:rsid w:val="00D7262C"/>
    <w:rsid w:val="00D746C0"/>
    <w:rsid w:val="00D8052B"/>
    <w:rsid w:val="00D8255E"/>
    <w:rsid w:val="00D90B1E"/>
    <w:rsid w:val="00D918EF"/>
    <w:rsid w:val="00DA21CB"/>
    <w:rsid w:val="00DA4ADB"/>
    <w:rsid w:val="00DA6515"/>
    <w:rsid w:val="00DB0EFD"/>
    <w:rsid w:val="00DB4729"/>
    <w:rsid w:val="00DB648A"/>
    <w:rsid w:val="00DB7892"/>
    <w:rsid w:val="00DD69D5"/>
    <w:rsid w:val="00DE320F"/>
    <w:rsid w:val="00DE4359"/>
    <w:rsid w:val="00DE559B"/>
    <w:rsid w:val="00DE67B2"/>
    <w:rsid w:val="00DF036C"/>
    <w:rsid w:val="00DF0418"/>
    <w:rsid w:val="00DF787F"/>
    <w:rsid w:val="00E01177"/>
    <w:rsid w:val="00E051B1"/>
    <w:rsid w:val="00E071A1"/>
    <w:rsid w:val="00E07517"/>
    <w:rsid w:val="00E0791E"/>
    <w:rsid w:val="00E14F6A"/>
    <w:rsid w:val="00E1599F"/>
    <w:rsid w:val="00E15FEA"/>
    <w:rsid w:val="00E27CB9"/>
    <w:rsid w:val="00E34374"/>
    <w:rsid w:val="00E35F38"/>
    <w:rsid w:val="00E40E52"/>
    <w:rsid w:val="00E40FD6"/>
    <w:rsid w:val="00E416A3"/>
    <w:rsid w:val="00E42E60"/>
    <w:rsid w:val="00E44E8A"/>
    <w:rsid w:val="00E44F03"/>
    <w:rsid w:val="00E45948"/>
    <w:rsid w:val="00E66255"/>
    <w:rsid w:val="00E663D4"/>
    <w:rsid w:val="00E6731B"/>
    <w:rsid w:val="00E67955"/>
    <w:rsid w:val="00E81389"/>
    <w:rsid w:val="00E8606D"/>
    <w:rsid w:val="00E90009"/>
    <w:rsid w:val="00E9381E"/>
    <w:rsid w:val="00EA26CC"/>
    <w:rsid w:val="00EA3F03"/>
    <w:rsid w:val="00EB121C"/>
    <w:rsid w:val="00EB3017"/>
    <w:rsid w:val="00EB4156"/>
    <w:rsid w:val="00EC3248"/>
    <w:rsid w:val="00EC37AA"/>
    <w:rsid w:val="00EC387B"/>
    <w:rsid w:val="00ED1508"/>
    <w:rsid w:val="00ED2CF5"/>
    <w:rsid w:val="00EE354F"/>
    <w:rsid w:val="00EE7FCE"/>
    <w:rsid w:val="00EF091F"/>
    <w:rsid w:val="00EF2FEE"/>
    <w:rsid w:val="00EF6B72"/>
    <w:rsid w:val="00F00B8A"/>
    <w:rsid w:val="00F00F5F"/>
    <w:rsid w:val="00F033AD"/>
    <w:rsid w:val="00F04896"/>
    <w:rsid w:val="00F05927"/>
    <w:rsid w:val="00F10290"/>
    <w:rsid w:val="00F14050"/>
    <w:rsid w:val="00F15898"/>
    <w:rsid w:val="00F16299"/>
    <w:rsid w:val="00F23149"/>
    <w:rsid w:val="00F27905"/>
    <w:rsid w:val="00F27E6C"/>
    <w:rsid w:val="00F33369"/>
    <w:rsid w:val="00F35AD8"/>
    <w:rsid w:val="00F37FFC"/>
    <w:rsid w:val="00F447EC"/>
    <w:rsid w:val="00F46481"/>
    <w:rsid w:val="00F47D30"/>
    <w:rsid w:val="00F562CB"/>
    <w:rsid w:val="00F56969"/>
    <w:rsid w:val="00F575C6"/>
    <w:rsid w:val="00F621ED"/>
    <w:rsid w:val="00F62756"/>
    <w:rsid w:val="00F66113"/>
    <w:rsid w:val="00F709AF"/>
    <w:rsid w:val="00F76330"/>
    <w:rsid w:val="00F80A02"/>
    <w:rsid w:val="00F81256"/>
    <w:rsid w:val="00F83DF1"/>
    <w:rsid w:val="00F84C8F"/>
    <w:rsid w:val="00F86965"/>
    <w:rsid w:val="00F91245"/>
    <w:rsid w:val="00F94345"/>
    <w:rsid w:val="00F95C25"/>
    <w:rsid w:val="00F96B4B"/>
    <w:rsid w:val="00FA2EFF"/>
    <w:rsid w:val="00FA4D69"/>
    <w:rsid w:val="00FA6FC5"/>
    <w:rsid w:val="00FB1026"/>
    <w:rsid w:val="00FB19C8"/>
    <w:rsid w:val="00FB38DC"/>
    <w:rsid w:val="00FB6D73"/>
    <w:rsid w:val="00FC0776"/>
    <w:rsid w:val="00FC212F"/>
    <w:rsid w:val="00FC2532"/>
    <w:rsid w:val="00FD0E00"/>
    <w:rsid w:val="00FD3FDF"/>
    <w:rsid w:val="00FD5AAE"/>
    <w:rsid w:val="00FE0724"/>
    <w:rsid w:val="00FE296F"/>
    <w:rsid w:val="00FE4129"/>
    <w:rsid w:val="00FF007F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7729"/>
    <o:shapelayout v:ext="edit">
      <o:idmap v:ext="edit" data="1"/>
    </o:shapelayout>
  </w:shapeDefaults>
  <w:decimalSymbol w:val=","/>
  <w:listSeparator w:val=";"/>
  <w14:docId w14:val="1AAE6E08"/>
  <w15:docId w15:val="{C6962573-C8A9-4813-8ADE-C433411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  <w:style w:type="character" w:customStyle="1" w:styleId="spelle">
    <w:name w:val="spelle"/>
    <w:basedOn w:val="Standaardalinea-lettertype"/>
    <w:rsid w:val="00B35230"/>
  </w:style>
  <w:style w:type="paragraph" w:customStyle="1" w:styleId="Default">
    <w:name w:val="Default"/>
    <w:uiPriority w:val="99"/>
    <w:rsid w:val="00886D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DC33-4DA1-4CF8-A6CA-D4DB9C13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Afdeling Automatisering</dc:creator>
  <cp:lastModifiedBy>Petra Nieuwland</cp:lastModifiedBy>
  <cp:revision>14</cp:revision>
  <cp:lastPrinted>2020-12-03T09:28:00Z</cp:lastPrinted>
  <dcterms:created xsi:type="dcterms:W3CDTF">2021-01-13T09:57:00Z</dcterms:created>
  <dcterms:modified xsi:type="dcterms:W3CDTF">2021-01-18T11:21:00Z</dcterms:modified>
</cp:coreProperties>
</file>